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4237" w:rsidRPr="00454237" w:rsidRDefault="00454237" w:rsidP="00454237">
      <w:pPr>
        <w:jc w:val="right"/>
        <w:rPr>
          <w:i/>
        </w:rPr>
      </w:pPr>
      <w:r w:rsidRPr="00454237">
        <w:rPr>
          <w:i/>
        </w:rPr>
        <w:t xml:space="preserve">2 курс, </w:t>
      </w:r>
      <w:r w:rsidR="00EC1663">
        <w:rPr>
          <w:i/>
        </w:rPr>
        <w:t>специальность «Русская филология»</w:t>
      </w:r>
      <w:r w:rsidRPr="00454237">
        <w:rPr>
          <w:i/>
        </w:rPr>
        <w:t xml:space="preserve"> </w:t>
      </w:r>
    </w:p>
    <w:p w:rsidR="00454237" w:rsidRDefault="00454237" w:rsidP="00454237">
      <w:pPr>
        <w:jc w:val="center"/>
        <w:rPr>
          <w:sz w:val="28"/>
          <w:szCs w:val="28"/>
        </w:rPr>
      </w:pPr>
      <w:r>
        <w:rPr>
          <w:sz w:val="28"/>
          <w:szCs w:val="28"/>
        </w:rPr>
        <w:t>ПРАКТИЧЕСКОЕ ЗАНЯТИЕ №</w:t>
      </w:r>
      <w:r w:rsidR="00413955">
        <w:rPr>
          <w:sz w:val="28"/>
          <w:szCs w:val="28"/>
        </w:rPr>
        <w:t> </w:t>
      </w:r>
      <w:r>
        <w:rPr>
          <w:sz w:val="28"/>
          <w:szCs w:val="28"/>
        </w:rPr>
        <w:t>1</w:t>
      </w:r>
    </w:p>
    <w:p w:rsidR="00454237" w:rsidRDefault="00454237" w:rsidP="00454237">
      <w:pPr>
        <w:jc w:val="center"/>
        <w:rPr>
          <w:sz w:val="28"/>
          <w:szCs w:val="28"/>
        </w:rPr>
      </w:pPr>
    </w:p>
    <w:p w:rsidR="00454237" w:rsidRDefault="00454237" w:rsidP="00454237">
      <w:pPr>
        <w:jc w:val="center"/>
        <w:rPr>
          <w:b/>
          <w:i/>
          <w:sz w:val="28"/>
          <w:szCs w:val="28"/>
        </w:rPr>
      </w:pPr>
      <w:proofErr w:type="spellStart"/>
      <w:r>
        <w:rPr>
          <w:b/>
          <w:i/>
          <w:sz w:val="28"/>
          <w:szCs w:val="28"/>
        </w:rPr>
        <w:t>Морфемика</w:t>
      </w:r>
      <w:proofErr w:type="spellEnd"/>
      <w:r>
        <w:rPr>
          <w:b/>
          <w:i/>
          <w:sz w:val="28"/>
          <w:szCs w:val="28"/>
        </w:rPr>
        <w:t xml:space="preserve">. Морфема как главный объект </w:t>
      </w:r>
      <w:proofErr w:type="spellStart"/>
      <w:r>
        <w:rPr>
          <w:b/>
          <w:i/>
          <w:sz w:val="28"/>
          <w:szCs w:val="28"/>
        </w:rPr>
        <w:t>морфемики</w:t>
      </w:r>
      <w:proofErr w:type="spellEnd"/>
    </w:p>
    <w:p w:rsidR="00454237" w:rsidRDefault="00454237" w:rsidP="00454237">
      <w:pPr>
        <w:jc w:val="center"/>
        <w:rPr>
          <w:b/>
          <w:i/>
          <w:sz w:val="28"/>
          <w:szCs w:val="28"/>
        </w:rPr>
      </w:pPr>
    </w:p>
    <w:p w:rsidR="00454237" w:rsidRDefault="00454237" w:rsidP="00454237">
      <w:pPr>
        <w:numPr>
          <w:ilvl w:val="0"/>
          <w:numId w:val="1"/>
        </w:numPr>
        <w:tabs>
          <w:tab w:val="num" w:pos="360"/>
        </w:tabs>
        <w:ind w:left="360" w:hanging="3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Подготовить ответы на следующие вопросы:</w:t>
      </w:r>
    </w:p>
    <w:p w:rsidR="00454237" w:rsidRDefault="00454237" w:rsidP="00454237">
      <w:pPr>
        <w:numPr>
          <w:ilvl w:val="1"/>
          <w:numId w:val="1"/>
        </w:numPr>
        <w:tabs>
          <w:tab w:val="num" w:pos="0"/>
        </w:tabs>
        <w:ind w:left="0" w:firstLine="54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Морфемика</w:t>
      </w:r>
      <w:proofErr w:type="spellEnd"/>
      <w:r>
        <w:rPr>
          <w:sz w:val="28"/>
          <w:szCs w:val="28"/>
        </w:rPr>
        <w:t xml:space="preserve"> как раздел науки о языке, ее задачи. Связь </w:t>
      </w:r>
      <w:proofErr w:type="spellStart"/>
      <w:r>
        <w:rPr>
          <w:sz w:val="28"/>
          <w:szCs w:val="28"/>
        </w:rPr>
        <w:t>морфемики</w:t>
      </w:r>
      <w:proofErr w:type="spellEnd"/>
      <w:r>
        <w:rPr>
          <w:sz w:val="28"/>
          <w:szCs w:val="28"/>
        </w:rPr>
        <w:t xml:space="preserve"> с другими лингвистическими дисциплинами (фонологией, лексикологией, словообразованием, морфологией и др.)</w:t>
      </w:r>
    </w:p>
    <w:p w:rsidR="00454237" w:rsidRDefault="00454237" w:rsidP="00454237">
      <w:pPr>
        <w:numPr>
          <w:ilvl w:val="1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Морфема как главный объект </w:t>
      </w:r>
      <w:proofErr w:type="spellStart"/>
      <w:r>
        <w:rPr>
          <w:sz w:val="28"/>
          <w:szCs w:val="28"/>
        </w:rPr>
        <w:t>морфемики</w:t>
      </w:r>
      <w:proofErr w:type="spellEnd"/>
      <w:r>
        <w:rPr>
          <w:sz w:val="28"/>
          <w:szCs w:val="28"/>
        </w:rPr>
        <w:t xml:space="preserve">. </w:t>
      </w:r>
    </w:p>
    <w:p w:rsidR="00454237" w:rsidRDefault="00454237" w:rsidP="00454237">
      <w:pPr>
        <w:tabs>
          <w:tab w:val="num" w:pos="2160"/>
        </w:tabs>
        <w:ind w:left="540"/>
        <w:jc w:val="both"/>
        <w:rPr>
          <w:sz w:val="28"/>
          <w:szCs w:val="28"/>
        </w:rPr>
      </w:pPr>
      <w:r>
        <w:rPr>
          <w:sz w:val="28"/>
          <w:szCs w:val="28"/>
        </w:rPr>
        <w:t>2.1. Дифференциальные признаки морфемы.</w:t>
      </w:r>
    </w:p>
    <w:p w:rsidR="00454237" w:rsidRDefault="00454237" w:rsidP="00454237">
      <w:pPr>
        <w:ind w:left="540"/>
        <w:jc w:val="both"/>
        <w:rPr>
          <w:sz w:val="28"/>
          <w:szCs w:val="28"/>
        </w:rPr>
      </w:pPr>
      <w:r>
        <w:rPr>
          <w:sz w:val="28"/>
          <w:szCs w:val="28"/>
        </w:rPr>
        <w:t>2.2. Функции морфемы: номинативная, экспрессивная, стилистическая, реляционная.</w:t>
      </w:r>
    </w:p>
    <w:p w:rsidR="00454237" w:rsidRDefault="00454237" w:rsidP="00454237">
      <w:pPr>
        <w:tabs>
          <w:tab w:val="num" w:pos="2160"/>
        </w:tabs>
        <w:ind w:left="540"/>
        <w:jc w:val="both"/>
        <w:rPr>
          <w:sz w:val="28"/>
          <w:szCs w:val="28"/>
        </w:rPr>
      </w:pPr>
      <w:r>
        <w:rPr>
          <w:sz w:val="28"/>
          <w:szCs w:val="28"/>
        </w:rPr>
        <w:t>2.3. Морфема как двусторонняя единица.</w:t>
      </w:r>
    </w:p>
    <w:p w:rsidR="00454237" w:rsidRDefault="00454237" w:rsidP="00454237">
      <w:pPr>
        <w:tabs>
          <w:tab w:val="num" w:pos="2160"/>
        </w:tabs>
        <w:ind w:left="540"/>
        <w:jc w:val="both"/>
        <w:rPr>
          <w:sz w:val="28"/>
          <w:szCs w:val="28"/>
        </w:rPr>
      </w:pPr>
      <w:r>
        <w:rPr>
          <w:sz w:val="28"/>
          <w:szCs w:val="28"/>
        </w:rPr>
        <w:t>2.3.1. План выражения морфемы (алломорф и вариант морфемы; материально выраженные и нулевые морфемы, критерии выделения нулевых морфем, вопрос о нулевых аффиксах в лингвистической литературе).</w:t>
      </w:r>
    </w:p>
    <w:p w:rsidR="00454237" w:rsidRDefault="00454237" w:rsidP="00454237">
      <w:pPr>
        <w:tabs>
          <w:tab w:val="num" w:pos="2160"/>
        </w:tabs>
        <w:ind w:left="540"/>
        <w:jc w:val="both"/>
        <w:rPr>
          <w:sz w:val="28"/>
          <w:szCs w:val="28"/>
        </w:rPr>
      </w:pPr>
      <w:r>
        <w:rPr>
          <w:sz w:val="28"/>
          <w:szCs w:val="28"/>
        </w:rPr>
        <w:t>2.3.2. План содержания морфемы. Проблема описания значения морфемы. Специфика значения корневых и аффиксальных морфем.</w:t>
      </w:r>
    </w:p>
    <w:p w:rsidR="00454237" w:rsidRDefault="00454237" w:rsidP="00454237">
      <w:pPr>
        <w:tabs>
          <w:tab w:val="num" w:pos="2160"/>
        </w:tabs>
        <w:ind w:left="540"/>
        <w:jc w:val="both"/>
        <w:rPr>
          <w:sz w:val="28"/>
          <w:szCs w:val="28"/>
        </w:rPr>
      </w:pPr>
      <w:r>
        <w:rPr>
          <w:sz w:val="28"/>
          <w:szCs w:val="28"/>
        </w:rPr>
        <w:t>2.3.3. Парадигматические отношения в кругу морфем: полисемия и  омонимия, синонимия и антонимия морфем.</w:t>
      </w:r>
    </w:p>
    <w:p w:rsidR="00454237" w:rsidRDefault="00454237" w:rsidP="00454237">
      <w:pPr>
        <w:tabs>
          <w:tab w:val="num" w:pos="216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 Типы морфем в современном русском языке – по их роли в организации внутренней формы слова, по их позиции в слове, по их функции, по степени свободы функционирования, по валентности, по повторяемости.</w:t>
      </w:r>
    </w:p>
    <w:p w:rsidR="00454237" w:rsidRDefault="00454237" w:rsidP="00454237">
      <w:pPr>
        <w:jc w:val="center"/>
        <w:rPr>
          <w:sz w:val="28"/>
          <w:szCs w:val="28"/>
        </w:rPr>
      </w:pPr>
    </w:p>
    <w:p w:rsidR="00454237" w:rsidRDefault="00454237" w:rsidP="00454237">
      <w:pPr>
        <w:rPr>
          <w:b/>
          <w:sz w:val="28"/>
          <w:szCs w:val="28"/>
        </w:rPr>
      </w:pPr>
      <w:r>
        <w:rPr>
          <w:b/>
          <w:sz w:val="28"/>
          <w:szCs w:val="28"/>
          <w:lang w:val="be-BY"/>
        </w:rPr>
        <w:t>ІІ. </w:t>
      </w:r>
      <w:r>
        <w:rPr>
          <w:b/>
          <w:sz w:val="28"/>
          <w:szCs w:val="28"/>
        </w:rPr>
        <w:t xml:space="preserve">Выполнить следующие задания: </w:t>
      </w:r>
    </w:p>
    <w:p w:rsidR="00454237" w:rsidRDefault="00454237" w:rsidP="0045423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 Определите, словоформы одной лексемы или самостоятельные лексемы представлены в следующих парах: </w:t>
      </w:r>
      <w:r>
        <w:rPr>
          <w:i/>
          <w:sz w:val="28"/>
          <w:szCs w:val="28"/>
        </w:rPr>
        <w:t xml:space="preserve">принесет–принесший, </w:t>
      </w:r>
      <w:proofErr w:type="gramStart"/>
      <w:r>
        <w:rPr>
          <w:i/>
          <w:sz w:val="28"/>
          <w:szCs w:val="28"/>
        </w:rPr>
        <w:t>молчать–помолчать</w:t>
      </w:r>
      <w:proofErr w:type="gramEnd"/>
      <w:r>
        <w:rPr>
          <w:i/>
          <w:sz w:val="28"/>
          <w:szCs w:val="28"/>
        </w:rPr>
        <w:t>, крепкий–крепчайший, белый–белизна, активный–</w:t>
      </w:r>
      <w:proofErr w:type="spellStart"/>
      <w:r>
        <w:rPr>
          <w:i/>
          <w:sz w:val="28"/>
          <w:szCs w:val="28"/>
        </w:rPr>
        <w:t>гиперактивный</w:t>
      </w:r>
      <w:proofErr w:type="spellEnd"/>
      <w:r>
        <w:rPr>
          <w:i/>
          <w:sz w:val="28"/>
          <w:szCs w:val="28"/>
        </w:rPr>
        <w:t>, актер–актриса, поздний–поздно (вернулся), мутный–мутнеть, пятьсот–пятисотый, кум–кумовья</w:t>
      </w:r>
      <w:r>
        <w:rPr>
          <w:sz w:val="28"/>
          <w:szCs w:val="28"/>
        </w:rPr>
        <w:t>?</w:t>
      </w:r>
    </w:p>
    <w:p w:rsidR="00454237" w:rsidRDefault="00454237" w:rsidP="00454237">
      <w:pPr>
        <w:ind w:firstLine="540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2. Выделите морфы, представляющие одну морфему, в следующих группах слов. Определите: это алломорф или вариант морфа: </w:t>
      </w:r>
      <w:r>
        <w:rPr>
          <w:i/>
          <w:sz w:val="28"/>
          <w:szCs w:val="28"/>
        </w:rPr>
        <w:t>обедать–обедает, подбежать–подойти, читатель–чтец, растениеводческий–ленинградский–товарищеский–американский–альпийский–эпизодический, синей–синею, демобилизация–дезориентация, эсперанто–эсперантист, хаос–хаотический, радушье–радушие, новешенький–новехонький, дор</w:t>
      </w:r>
      <w:r>
        <w:rPr>
          <w:b/>
          <w:i/>
          <w:sz w:val="28"/>
          <w:szCs w:val="28"/>
        </w:rPr>
        <w:t>о</w:t>
      </w:r>
      <w:r>
        <w:rPr>
          <w:i/>
          <w:sz w:val="28"/>
          <w:szCs w:val="28"/>
        </w:rPr>
        <w:t>го</w:t>
      </w:r>
      <w:proofErr w:type="gramStart"/>
      <w:r>
        <w:rPr>
          <w:i/>
          <w:sz w:val="28"/>
          <w:szCs w:val="28"/>
        </w:rPr>
        <w:t>й–</w:t>
      </w:r>
      <w:proofErr w:type="gramEnd"/>
      <w:r>
        <w:rPr>
          <w:i/>
          <w:sz w:val="28"/>
          <w:szCs w:val="28"/>
        </w:rPr>
        <w:t xml:space="preserve"> дор</w:t>
      </w:r>
      <w:r>
        <w:rPr>
          <w:b/>
          <w:i/>
          <w:sz w:val="28"/>
          <w:szCs w:val="28"/>
        </w:rPr>
        <w:t>о</w:t>
      </w:r>
      <w:r>
        <w:rPr>
          <w:i/>
          <w:sz w:val="28"/>
          <w:szCs w:val="28"/>
        </w:rPr>
        <w:t>гою.</w:t>
      </w:r>
    </w:p>
    <w:p w:rsidR="00454237" w:rsidRDefault="00454237" w:rsidP="00454237">
      <w:pPr>
        <w:numPr>
          <w:ilvl w:val="1"/>
          <w:numId w:val="1"/>
        </w:numPr>
        <w:tabs>
          <w:tab w:val="num" w:pos="360"/>
          <w:tab w:val="left" w:pos="1080"/>
        </w:tabs>
        <w:ind w:left="0" w:firstLine="540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Какие парадигматические отношения устанавливаются между морфемами в следующих группах слов: </w:t>
      </w:r>
      <w:r>
        <w:rPr>
          <w:i/>
          <w:sz w:val="28"/>
          <w:szCs w:val="28"/>
        </w:rPr>
        <w:t>страна–города–вела–глуха; активист–серебристый; крикнуть–глохнуть; преодолеть–преумный; народу–стране–юности; архиреакционный–</w:t>
      </w:r>
      <w:proofErr w:type="spellStart"/>
      <w:r>
        <w:rPr>
          <w:i/>
          <w:sz w:val="28"/>
          <w:szCs w:val="28"/>
        </w:rPr>
        <w:t>сверхреакционный</w:t>
      </w:r>
      <w:proofErr w:type="spellEnd"/>
      <w:r>
        <w:rPr>
          <w:i/>
          <w:sz w:val="28"/>
          <w:szCs w:val="28"/>
        </w:rPr>
        <w:t>–</w:t>
      </w:r>
      <w:proofErr w:type="spellStart"/>
      <w:r>
        <w:rPr>
          <w:i/>
          <w:sz w:val="28"/>
          <w:szCs w:val="28"/>
        </w:rPr>
        <w:t>ультрареа-кционный</w:t>
      </w:r>
      <w:proofErr w:type="spellEnd"/>
      <w:r>
        <w:rPr>
          <w:i/>
          <w:sz w:val="28"/>
          <w:szCs w:val="28"/>
        </w:rPr>
        <w:t xml:space="preserve">; лжец–лгун; </w:t>
      </w:r>
      <w:proofErr w:type="spellStart"/>
      <w:r>
        <w:rPr>
          <w:i/>
          <w:sz w:val="28"/>
          <w:szCs w:val="28"/>
        </w:rPr>
        <w:t>безбровный</w:t>
      </w:r>
      <w:proofErr w:type="spellEnd"/>
      <w:r>
        <w:rPr>
          <w:i/>
          <w:sz w:val="28"/>
          <w:szCs w:val="28"/>
        </w:rPr>
        <w:t xml:space="preserve">–безбровый; дрессировка–дрессура; </w:t>
      </w:r>
      <w:r>
        <w:rPr>
          <w:i/>
          <w:sz w:val="28"/>
          <w:szCs w:val="28"/>
        </w:rPr>
        <w:lastRenderedPageBreak/>
        <w:t>атаманить–атаманствовать; лес–бор; вбежать–выбежать; правосуди</w:t>
      </w:r>
      <w:proofErr w:type="gramStart"/>
      <w:r>
        <w:rPr>
          <w:i/>
          <w:sz w:val="28"/>
          <w:szCs w:val="28"/>
        </w:rPr>
        <w:t>е–</w:t>
      </w:r>
      <w:proofErr w:type="gramEnd"/>
      <w:r>
        <w:rPr>
          <w:i/>
          <w:sz w:val="28"/>
          <w:szCs w:val="28"/>
        </w:rPr>
        <w:t xml:space="preserve"> кривосудие; домик–домина</w:t>
      </w:r>
      <w:r>
        <w:rPr>
          <w:sz w:val="28"/>
          <w:szCs w:val="28"/>
        </w:rPr>
        <w:t>?</w:t>
      </w:r>
    </w:p>
    <w:p w:rsidR="00454237" w:rsidRDefault="00454237" w:rsidP="00454237">
      <w:pPr>
        <w:numPr>
          <w:ilvl w:val="1"/>
          <w:numId w:val="1"/>
        </w:numPr>
        <w:tabs>
          <w:tab w:val="num" w:pos="360"/>
          <w:tab w:val="left" w:pos="1080"/>
        </w:tabs>
        <w:ind w:left="0" w:firstLine="720"/>
        <w:jc w:val="both"/>
        <w:rPr>
          <w:i/>
          <w:sz w:val="28"/>
          <w:szCs w:val="28"/>
        </w:rPr>
      </w:pPr>
      <w:proofErr w:type="gramStart"/>
      <w:r>
        <w:rPr>
          <w:sz w:val="28"/>
          <w:szCs w:val="28"/>
        </w:rPr>
        <w:t xml:space="preserve">Сгруппируйте однокоренные слова: </w:t>
      </w:r>
      <w:r>
        <w:rPr>
          <w:i/>
          <w:sz w:val="28"/>
          <w:szCs w:val="28"/>
        </w:rPr>
        <w:t>кровь, носатый, утопленник, перенос, медонос, топить (1), топить (2), отопление, носильщик, кровавый, топкий, кров, кровельщик, кровинка, сукровица, натопить, кровля, утопить, топка, топь, нос, носить, топливо, носик, носильный.</w:t>
      </w:r>
      <w:proofErr w:type="gramEnd"/>
    </w:p>
    <w:p w:rsidR="00454237" w:rsidRDefault="00454237" w:rsidP="00454237">
      <w:pPr>
        <w:numPr>
          <w:ilvl w:val="1"/>
          <w:numId w:val="1"/>
        </w:numPr>
        <w:tabs>
          <w:tab w:val="num" w:pos="360"/>
          <w:tab w:val="left" w:pos="1080"/>
        </w:tabs>
        <w:ind w:left="0" w:firstLine="720"/>
        <w:jc w:val="both"/>
        <w:rPr>
          <w:i/>
          <w:iCs/>
          <w:sz w:val="28"/>
          <w:szCs w:val="28"/>
        </w:rPr>
      </w:pPr>
      <w:proofErr w:type="gramStart"/>
      <w:r>
        <w:rPr>
          <w:sz w:val="28"/>
          <w:szCs w:val="28"/>
        </w:rPr>
        <w:t xml:space="preserve">Выделите флексии в следующих словах: </w:t>
      </w:r>
      <w:r>
        <w:rPr>
          <w:i/>
          <w:sz w:val="28"/>
          <w:szCs w:val="28"/>
        </w:rPr>
        <w:t>сыновей, детей, бегуньи, медвежата, отцов (дом), нет (отцов), человечий, новы, готовить, занимаются, умнейшие, прочитав, свой, красиво (говорить), земель, созывая, трехсот, дадим, создаст, напиш</w:t>
      </w:r>
      <w:r>
        <w:rPr>
          <w:b/>
          <w:i/>
          <w:sz w:val="28"/>
          <w:szCs w:val="28"/>
        </w:rPr>
        <w:t>и</w:t>
      </w:r>
      <w:r>
        <w:rPr>
          <w:i/>
          <w:sz w:val="28"/>
          <w:szCs w:val="28"/>
        </w:rPr>
        <w:t>те, нап</w:t>
      </w:r>
      <w:r>
        <w:rPr>
          <w:b/>
          <w:i/>
          <w:sz w:val="28"/>
          <w:szCs w:val="28"/>
        </w:rPr>
        <w:t>и</w:t>
      </w:r>
      <w:r>
        <w:rPr>
          <w:i/>
          <w:sz w:val="28"/>
          <w:szCs w:val="28"/>
        </w:rPr>
        <w:t xml:space="preserve">шете, состоялся, строившиеся, (шкаф) придвинут, (они) придвинут (шкаф), окно, пальто, пятиэтажный, отчий, санаторий. </w:t>
      </w:r>
      <w:proofErr w:type="gramEnd"/>
    </w:p>
    <w:p w:rsidR="00454237" w:rsidRDefault="00454237" w:rsidP="00454237">
      <w:pPr>
        <w:numPr>
          <w:ilvl w:val="1"/>
          <w:numId w:val="1"/>
        </w:numPr>
        <w:tabs>
          <w:tab w:val="num" w:pos="360"/>
          <w:tab w:val="left" w:pos="1080"/>
        </w:tabs>
        <w:ind w:left="0" w:firstLine="720"/>
        <w:jc w:val="both"/>
        <w:rPr>
          <w:i/>
          <w:iCs/>
          <w:sz w:val="28"/>
          <w:szCs w:val="28"/>
        </w:rPr>
      </w:pPr>
      <w:proofErr w:type="gramStart"/>
      <w:r>
        <w:rPr>
          <w:sz w:val="28"/>
          <w:szCs w:val="28"/>
        </w:rPr>
        <w:t xml:space="preserve">Данные слова распределите по 3 группам: 1) с нулевым суффиксом, 2) с нулевым суффиксом и нулевым окончанием, 3) все остальные: </w:t>
      </w:r>
      <w:r>
        <w:rPr>
          <w:i/>
          <w:sz w:val="28"/>
          <w:szCs w:val="28"/>
        </w:rPr>
        <w:t>п</w:t>
      </w:r>
      <w:r>
        <w:rPr>
          <w:i/>
          <w:iCs/>
          <w:sz w:val="28"/>
          <w:szCs w:val="28"/>
        </w:rPr>
        <w:t>ек, несу, переговоры, гам, бледнолицый, зонд, золотой, синий, птичий, бросьте, набок, лесостепь, черноволосый, бурелом, пятый, второй, запой, заика, чернь, красив, артист, ваш.</w:t>
      </w:r>
      <w:proofErr w:type="gramEnd"/>
    </w:p>
    <w:p w:rsidR="00454237" w:rsidRDefault="00454237" w:rsidP="00454237">
      <w:pPr>
        <w:numPr>
          <w:ilvl w:val="1"/>
          <w:numId w:val="1"/>
        </w:numPr>
        <w:tabs>
          <w:tab w:val="num" w:pos="360"/>
          <w:tab w:val="left" w:pos="1080"/>
        </w:tabs>
        <w:ind w:left="0" w:firstLine="720"/>
        <w:jc w:val="both"/>
        <w:rPr>
          <w:i/>
          <w:iCs/>
          <w:sz w:val="28"/>
          <w:szCs w:val="28"/>
        </w:rPr>
      </w:pPr>
      <w:r>
        <w:rPr>
          <w:sz w:val="28"/>
          <w:szCs w:val="28"/>
        </w:rPr>
        <w:t xml:space="preserve">Найдите слова с </w:t>
      </w:r>
      <w:proofErr w:type="spellStart"/>
      <w:r>
        <w:rPr>
          <w:sz w:val="28"/>
          <w:szCs w:val="28"/>
        </w:rPr>
        <w:t>радиксоидами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унификсами</w:t>
      </w:r>
      <w:proofErr w:type="spellEnd"/>
      <w:r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 xml:space="preserve">Свой выбор прокомментируйте: </w:t>
      </w:r>
      <w:r>
        <w:rPr>
          <w:i/>
          <w:sz w:val="28"/>
          <w:szCs w:val="28"/>
        </w:rPr>
        <w:t>плакса, буженина, француз, чтение, глушь, поэтесса, любовь, радуга, бахвалиться, малина, оперетта, жизнь, заряд, маскарад, купчиха, скупердяй, патронташ.</w:t>
      </w:r>
      <w:proofErr w:type="gramEnd"/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Какую степень </w:t>
      </w:r>
      <w:proofErr w:type="spellStart"/>
      <w:r>
        <w:rPr>
          <w:sz w:val="28"/>
          <w:szCs w:val="28"/>
        </w:rPr>
        <w:t>членимости</w:t>
      </w:r>
      <w:proofErr w:type="spellEnd"/>
      <w:r>
        <w:rPr>
          <w:sz w:val="28"/>
          <w:szCs w:val="28"/>
        </w:rPr>
        <w:t xml:space="preserve"> имеют выделенные Вами слова?</w:t>
      </w:r>
      <w:r>
        <w:rPr>
          <w:i/>
          <w:iCs/>
          <w:sz w:val="28"/>
          <w:szCs w:val="28"/>
        </w:rPr>
        <w:t xml:space="preserve"> </w:t>
      </w:r>
    </w:p>
    <w:p w:rsidR="00454237" w:rsidRDefault="00454237" w:rsidP="00454237">
      <w:pPr>
        <w:tabs>
          <w:tab w:val="left" w:pos="0"/>
        </w:tabs>
        <w:jc w:val="both"/>
        <w:rPr>
          <w:sz w:val="28"/>
          <w:szCs w:val="28"/>
        </w:rPr>
      </w:pPr>
    </w:p>
    <w:p w:rsidR="00085245" w:rsidRPr="004D1A30" w:rsidRDefault="009A38BB" w:rsidP="009A38BB">
      <w:pPr>
        <w:jc w:val="both"/>
        <w:rPr>
          <w:sz w:val="26"/>
          <w:szCs w:val="26"/>
        </w:rPr>
      </w:pPr>
      <w:r w:rsidRPr="004D1A30">
        <w:rPr>
          <w:b/>
          <w:i/>
          <w:sz w:val="26"/>
          <w:szCs w:val="26"/>
        </w:rPr>
        <w:t>ОБРАТИТЕ ВНИМАНИЕ</w:t>
      </w:r>
      <w:r w:rsidR="004D1A30" w:rsidRPr="004D1A30">
        <w:rPr>
          <w:b/>
          <w:i/>
          <w:sz w:val="26"/>
          <w:szCs w:val="26"/>
        </w:rPr>
        <w:t>!</w:t>
      </w:r>
      <w:r w:rsidR="004D1A30" w:rsidRPr="004D1A30">
        <w:rPr>
          <w:b/>
          <w:sz w:val="26"/>
          <w:szCs w:val="26"/>
        </w:rPr>
        <w:t xml:space="preserve"> </w:t>
      </w:r>
      <w:r w:rsidRPr="004D1A30">
        <w:rPr>
          <w:sz w:val="26"/>
          <w:szCs w:val="26"/>
        </w:rPr>
        <w:t xml:space="preserve"> Результаты морфемного членения слова необходимо проверить по словарям:</w:t>
      </w:r>
    </w:p>
    <w:p w:rsidR="009A38BB" w:rsidRPr="004D1A30" w:rsidRDefault="009A38BB" w:rsidP="00915029">
      <w:pPr>
        <w:widowControl w:val="0"/>
        <w:numPr>
          <w:ilvl w:val="0"/>
          <w:numId w:val="2"/>
        </w:numPr>
        <w:shd w:val="clear" w:color="auto" w:fill="FFFFFF"/>
        <w:tabs>
          <w:tab w:val="left" w:pos="284"/>
          <w:tab w:val="left" w:pos="360"/>
          <w:tab w:val="left" w:pos="709"/>
          <w:tab w:val="left" w:pos="993"/>
          <w:tab w:val="left" w:pos="1134"/>
        </w:tabs>
        <w:autoSpaceDE w:val="0"/>
        <w:autoSpaceDN w:val="0"/>
        <w:adjustRightInd w:val="0"/>
        <w:ind w:left="0" w:firstLine="0"/>
        <w:contextualSpacing/>
        <w:jc w:val="both"/>
        <w:rPr>
          <w:sz w:val="26"/>
          <w:szCs w:val="26"/>
        </w:rPr>
      </w:pPr>
      <w:r w:rsidRPr="004D1A30">
        <w:rPr>
          <w:sz w:val="26"/>
          <w:szCs w:val="26"/>
        </w:rPr>
        <w:t xml:space="preserve">Тихонов, А.Н. </w:t>
      </w:r>
      <w:proofErr w:type="spellStart"/>
      <w:r w:rsidRPr="004D1A30">
        <w:rPr>
          <w:sz w:val="26"/>
          <w:szCs w:val="26"/>
        </w:rPr>
        <w:t>Морфемно</w:t>
      </w:r>
      <w:proofErr w:type="spellEnd"/>
      <w:r w:rsidRPr="004D1A30">
        <w:rPr>
          <w:sz w:val="26"/>
          <w:szCs w:val="26"/>
        </w:rPr>
        <w:t>-орфографический словарь</w:t>
      </w:r>
      <w:proofErr w:type="gramStart"/>
      <w:r w:rsidRPr="004D1A30">
        <w:rPr>
          <w:sz w:val="26"/>
          <w:szCs w:val="26"/>
          <w:lang w:val="be-BY"/>
        </w:rPr>
        <w:t> </w:t>
      </w:r>
      <w:r w:rsidRPr="004D1A30">
        <w:rPr>
          <w:sz w:val="26"/>
          <w:szCs w:val="26"/>
        </w:rPr>
        <w:t>:</w:t>
      </w:r>
      <w:proofErr w:type="gramEnd"/>
      <w:r w:rsidRPr="004D1A30">
        <w:rPr>
          <w:sz w:val="26"/>
          <w:szCs w:val="26"/>
        </w:rPr>
        <w:t xml:space="preserve"> </w:t>
      </w:r>
      <w:r w:rsidRPr="004D1A30">
        <w:rPr>
          <w:sz w:val="26"/>
          <w:szCs w:val="26"/>
          <w:lang w:val="be-BY"/>
        </w:rPr>
        <w:t>о</w:t>
      </w:r>
      <w:r w:rsidRPr="004D1A30">
        <w:rPr>
          <w:sz w:val="26"/>
          <w:szCs w:val="26"/>
        </w:rPr>
        <w:t>коло 100</w:t>
      </w:r>
      <w:r w:rsidRPr="004D1A30">
        <w:rPr>
          <w:sz w:val="26"/>
          <w:szCs w:val="26"/>
          <w:lang w:val="be-BY"/>
        </w:rPr>
        <w:t> </w:t>
      </w:r>
      <w:r w:rsidRPr="004D1A30">
        <w:rPr>
          <w:sz w:val="26"/>
          <w:szCs w:val="26"/>
        </w:rPr>
        <w:t>000 слов / А.Н. Тихонов. – М</w:t>
      </w:r>
      <w:r w:rsidRPr="004D1A30">
        <w:rPr>
          <w:sz w:val="26"/>
          <w:szCs w:val="26"/>
          <w:lang w:val="be-BY"/>
        </w:rPr>
        <w:t>.</w:t>
      </w:r>
      <w:proofErr w:type="gramStart"/>
      <w:r w:rsidRPr="004D1A30">
        <w:rPr>
          <w:sz w:val="26"/>
          <w:szCs w:val="26"/>
          <w:lang w:val="be-BY"/>
        </w:rPr>
        <w:t> </w:t>
      </w:r>
      <w:r w:rsidRPr="004D1A30">
        <w:rPr>
          <w:sz w:val="26"/>
          <w:szCs w:val="26"/>
        </w:rPr>
        <w:t>:</w:t>
      </w:r>
      <w:proofErr w:type="gramEnd"/>
      <w:r w:rsidRPr="004D1A30">
        <w:rPr>
          <w:sz w:val="26"/>
          <w:szCs w:val="26"/>
        </w:rPr>
        <w:t xml:space="preserve"> Издательство АСТ : </w:t>
      </w:r>
      <w:proofErr w:type="spellStart"/>
      <w:r w:rsidRPr="004D1A30">
        <w:rPr>
          <w:sz w:val="26"/>
          <w:szCs w:val="26"/>
        </w:rPr>
        <w:t>Астрель</w:t>
      </w:r>
      <w:proofErr w:type="spellEnd"/>
      <w:r w:rsidRPr="004D1A30">
        <w:rPr>
          <w:sz w:val="26"/>
          <w:szCs w:val="26"/>
        </w:rPr>
        <w:t>, 2002. – 704 с.</w:t>
      </w:r>
    </w:p>
    <w:p w:rsidR="009A38BB" w:rsidRPr="004D1A30" w:rsidRDefault="009A38BB" w:rsidP="00915029">
      <w:pPr>
        <w:widowControl w:val="0"/>
        <w:numPr>
          <w:ilvl w:val="0"/>
          <w:numId w:val="2"/>
        </w:numPr>
        <w:shd w:val="clear" w:color="auto" w:fill="FFFFFF"/>
        <w:tabs>
          <w:tab w:val="left" w:pos="284"/>
          <w:tab w:val="left" w:pos="360"/>
          <w:tab w:val="left" w:pos="709"/>
          <w:tab w:val="left" w:pos="993"/>
          <w:tab w:val="left" w:pos="1134"/>
        </w:tabs>
        <w:autoSpaceDE w:val="0"/>
        <w:autoSpaceDN w:val="0"/>
        <w:adjustRightInd w:val="0"/>
        <w:ind w:left="0" w:firstLine="0"/>
        <w:contextualSpacing/>
        <w:jc w:val="both"/>
        <w:rPr>
          <w:sz w:val="26"/>
          <w:szCs w:val="26"/>
        </w:rPr>
      </w:pPr>
      <w:r w:rsidRPr="004D1A30">
        <w:rPr>
          <w:sz w:val="26"/>
          <w:szCs w:val="26"/>
        </w:rPr>
        <w:t>Тихонов, А.Н. Словообразовательный словарь русского языка</w:t>
      </w:r>
      <w:proofErr w:type="gramStart"/>
      <w:r w:rsidRPr="004D1A30">
        <w:rPr>
          <w:sz w:val="26"/>
          <w:szCs w:val="26"/>
          <w:lang w:val="be-BY"/>
        </w:rPr>
        <w:t> </w:t>
      </w:r>
      <w:r w:rsidRPr="004D1A30">
        <w:rPr>
          <w:sz w:val="26"/>
          <w:szCs w:val="26"/>
        </w:rPr>
        <w:t>:</w:t>
      </w:r>
      <w:proofErr w:type="gramEnd"/>
      <w:r w:rsidRPr="004D1A30">
        <w:rPr>
          <w:sz w:val="26"/>
          <w:szCs w:val="26"/>
        </w:rPr>
        <w:t xml:space="preserve"> в</w:t>
      </w:r>
      <w:r w:rsidRPr="004D1A30">
        <w:rPr>
          <w:sz w:val="26"/>
          <w:szCs w:val="26"/>
          <w:lang w:val="be-BY"/>
        </w:rPr>
        <w:t> </w:t>
      </w:r>
      <w:r w:rsidRPr="004D1A30">
        <w:rPr>
          <w:sz w:val="26"/>
          <w:szCs w:val="26"/>
        </w:rPr>
        <w:t>2 т.</w:t>
      </w:r>
      <w:r w:rsidRPr="004D1A30">
        <w:rPr>
          <w:sz w:val="26"/>
          <w:szCs w:val="26"/>
          <w:lang w:val="be-BY"/>
        </w:rPr>
        <w:t xml:space="preserve"> : </w:t>
      </w:r>
      <w:proofErr w:type="spellStart"/>
      <w:r w:rsidRPr="004D1A30">
        <w:rPr>
          <w:sz w:val="26"/>
          <w:szCs w:val="26"/>
        </w:rPr>
        <w:t>ок</w:t>
      </w:r>
      <w:proofErr w:type="spellEnd"/>
      <w:r w:rsidRPr="004D1A30">
        <w:rPr>
          <w:sz w:val="26"/>
          <w:szCs w:val="26"/>
        </w:rPr>
        <w:t>. 145 000 слов / А.Н.</w:t>
      </w:r>
      <w:r w:rsidRPr="004D1A30">
        <w:rPr>
          <w:sz w:val="26"/>
          <w:szCs w:val="26"/>
          <w:lang w:val="be-BY"/>
        </w:rPr>
        <w:t> </w:t>
      </w:r>
      <w:r w:rsidRPr="004D1A30">
        <w:rPr>
          <w:sz w:val="26"/>
          <w:szCs w:val="26"/>
        </w:rPr>
        <w:t>Тихонов. – М</w:t>
      </w:r>
      <w:r w:rsidRPr="004D1A30">
        <w:rPr>
          <w:sz w:val="26"/>
          <w:szCs w:val="26"/>
          <w:lang w:val="be-BY"/>
        </w:rPr>
        <w:t>.</w:t>
      </w:r>
      <w:proofErr w:type="gramStart"/>
      <w:r w:rsidRPr="004D1A30">
        <w:rPr>
          <w:sz w:val="26"/>
          <w:szCs w:val="26"/>
          <w:lang w:val="be-BY"/>
        </w:rPr>
        <w:t> </w:t>
      </w:r>
      <w:r w:rsidRPr="004D1A30">
        <w:rPr>
          <w:sz w:val="26"/>
          <w:szCs w:val="26"/>
        </w:rPr>
        <w:t>:</w:t>
      </w:r>
      <w:proofErr w:type="gramEnd"/>
      <w:r w:rsidRPr="004D1A30">
        <w:rPr>
          <w:sz w:val="26"/>
          <w:szCs w:val="26"/>
        </w:rPr>
        <w:t xml:space="preserve"> Русский язык, 1990. </w:t>
      </w:r>
      <w:r w:rsidRPr="004D1A30">
        <w:rPr>
          <w:sz w:val="26"/>
          <w:szCs w:val="26"/>
          <w:lang w:val="be-BY"/>
        </w:rPr>
        <w:t>– Т. 1–2.</w:t>
      </w:r>
    </w:p>
    <w:p w:rsidR="004D1A30" w:rsidRPr="004D1A30" w:rsidRDefault="004D1A30" w:rsidP="004D1A30">
      <w:pPr>
        <w:jc w:val="both"/>
        <w:rPr>
          <w:b/>
          <w:i/>
          <w:sz w:val="26"/>
          <w:szCs w:val="26"/>
        </w:rPr>
      </w:pPr>
      <w:bookmarkStart w:id="0" w:name="_GoBack"/>
      <w:bookmarkEnd w:id="0"/>
    </w:p>
    <w:p w:rsidR="004D1A30" w:rsidRPr="004D1A30" w:rsidRDefault="004D1A30" w:rsidP="004D1A30">
      <w:pPr>
        <w:jc w:val="both"/>
        <w:rPr>
          <w:sz w:val="26"/>
          <w:szCs w:val="26"/>
        </w:rPr>
      </w:pPr>
      <w:r w:rsidRPr="004D1A30">
        <w:rPr>
          <w:b/>
          <w:i/>
          <w:sz w:val="26"/>
          <w:szCs w:val="26"/>
        </w:rPr>
        <w:t xml:space="preserve">Обратите внимание! </w:t>
      </w:r>
      <w:r w:rsidRPr="004D1A30">
        <w:rPr>
          <w:sz w:val="26"/>
          <w:szCs w:val="26"/>
        </w:rPr>
        <w:t xml:space="preserve">Для подготовки к практическим занятиям и экзамену по изучаемому разделу современного русского обращайтесь к следующему учебному электронному изданию: </w:t>
      </w:r>
      <w:r w:rsidRPr="004D1A30">
        <w:rPr>
          <w:b/>
          <w:sz w:val="26"/>
          <w:szCs w:val="26"/>
          <w:lang w:val="be-BY"/>
        </w:rPr>
        <w:t>С</w:t>
      </w:r>
      <w:proofErr w:type="spellStart"/>
      <w:r w:rsidRPr="004D1A30">
        <w:rPr>
          <w:b/>
          <w:sz w:val="26"/>
          <w:szCs w:val="26"/>
        </w:rPr>
        <w:t>ловарь</w:t>
      </w:r>
      <w:proofErr w:type="spellEnd"/>
      <w:r w:rsidRPr="004D1A30">
        <w:rPr>
          <w:b/>
          <w:sz w:val="26"/>
          <w:szCs w:val="26"/>
        </w:rPr>
        <w:t>-справочник по современному русскому языку</w:t>
      </w:r>
      <w:r w:rsidRPr="004D1A30">
        <w:rPr>
          <w:sz w:val="26"/>
          <w:szCs w:val="26"/>
          <w:lang w:val="en-US"/>
        </w:rPr>
        <w:t> </w:t>
      </w:r>
      <w:r w:rsidRPr="004D1A30">
        <w:rPr>
          <w:sz w:val="26"/>
          <w:szCs w:val="26"/>
        </w:rPr>
        <w:t xml:space="preserve">: </w:t>
      </w:r>
      <w:proofErr w:type="spellStart"/>
      <w:r w:rsidRPr="004D1A30">
        <w:rPr>
          <w:sz w:val="26"/>
          <w:szCs w:val="26"/>
        </w:rPr>
        <w:t>морфемика</w:t>
      </w:r>
      <w:proofErr w:type="spellEnd"/>
      <w:r w:rsidRPr="004D1A30">
        <w:rPr>
          <w:sz w:val="26"/>
          <w:szCs w:val="26"/>
        </w:rPr>
        <w:t>, словообразование, морфонология : электронное учебное издание для иностранных студентов филологических специальностей университетов / авт.-сост. Л.А. </w:t>
      </w:r>
      <w:proofErr w:type="spellStart"/>
      <w:r w:rsidRPr="004D1A30">
        <w:rPr>
          <w:sz w:val="26"/>
          <w:szCs w:val="26"/>
        </w:rPr>
        <w:t>Годуйко</w:t>
      </w:r>
      <w:proofErr w:type="spellEnd"/>
      <w:r w:rsidRPr="004D1A30">
        <w:rPr>
          <w:sz w:val="26"/>
          <w:szCs w:val="26"/>
        </w:rPr>
        <w:t>. – Брест</w:t>
      </w:r>
      <w:proofErr w:type="gramStart"/>
      <w:r w:rsidRPr="004D1A30">
        <w:rPr>
          <w:sz w:val="26"/>
          <w:szCs w:val="26"/>
        </w:rPr>
        <w:t> :</w:t>
      </w:r>
      <w:proofErr w:type="gramEnd"/>
      <w:r w:rsidRPr="004D1A30">
        <w:rPr>
          <w:sz w:val="26"/>
          <w:szCs w:val="26"/>
        </w:rPr>
        <w:t xml:space="preserve"> </w:t>
      </w:r>
      <w:proofErr w:type="spellStart"/>
      <w:r w:rsidRPr="004D1A30">
        <w:rPr>
          <w:sz w:val="26"/>
          <w:szCs w:val="26"/>
        </w:rPr>
        <w:t>БрГУ</w:t>
      </w:r>
      <w:proofErr w:type="spellEnd"/>
      <w:r w:rsidRPr="004D1A30">
        <w:rPr>
          <w:sz w:val="26"/>
          <w:szCs w:val="26"/>
        </w:rPr>
        <w:t>, 2014.</w:t>
      </w:r>
      <w:r w:rsidR="00457175">
        <w:rPr>
          <w:sz w:val="26"/>
          <w:szCs w:val="26"/>
        </w:rPr>
        <w:t xml:space="preserve"> </w:t>
      </w:r>
      <w:r w:rsidRPr="004D1A30">
        <w:rPr>
          <w:sz w:val="26"/>
          <w:szCs w:val="26"/>
        </w:rPr>
        <w:t xml:space="preserve">Адрес доступа: </w:t>
      </w:r>
      <w:hyperlink r:id="rId6" w:history="1">
        <w:r w:rsidR="00457175" w:rsidRPr="00E662F3">
          <w:rPr>
            <w:rStyle w:val="a4"/>
            <w:i/>
            <w:sz w:val="26"/>
            <w:szCs w:val="26"/>
          </w:rPr>
          <w:t>http://lib.brsu.by/node/702</w:t>
        </w:r>
      </w:hyperlink>
      <w:r w:rsidRPr="004D1A30">
        <w:rPr>
          <w:i/>
          <w:sz w:val="26"/>
          <w:szCs w:val="26"/>
        </w:rPr>
        <w:t>.</w:t>
      </w:r>
      <w:r w:rsidR="00457175">
        <w:rPr>
          <w:i/>
          <w:sz w:val="26"/>
          <w:szCs w:val="26"/>
        </w:rPr>
        <w:t xml:space="preserve"> </w:t>
      </w:r>
      <w:r w:rsidR="00457175" w:rsidRPr="00457175">
        <w:rPr>
          <w:sz w:val="26"/>
          <w:szCs w:val="26"/>
        </w:rPr>
        <w:t xml:space="preserve">Также </w:t>
      </w:r>
      <w:r w:rsidR="00457175" w:rsidRPr="009C686C">
        <w:rPr>
          <w:b/>
          <w:sz w:val="26"/>
          <w:szCs w:val="26"/>
        </w:rPr>
        <w:t>Словарь-справочник</w:t>
      </w:r>
      <w:r w:rsidR="00457175">
        <w:rPr>
          <w:sz w:val="26"/>
          <w:szCs w:val="26"/>
        </w:rPr>
        <w:t xml:space="preserve"> вложен в электронную папку с практическими заданиями.</w:t>
      </w:r>
    </w:p>
    <w:p w:rsidR="00E02247" w:rsidRPr="004D1A30" w:rsidRDefault="00E02247">
      <w:pPr>
        <w:rPr>
          <w:sz w:val="26"/>
          <w:szCs w:val="26"/>
        </w:rPr>
      </w:pPr>
    </w:p>
    <w:p w:rsidR="00E02247" w:rsidRPr="004D1A30" w:rsidRDefault="00E02247">
      <w:pPr>
        <w:rPr>
          <w:sz w:val="26"/>
          <w:szCs w:val="26"/>
          <w:lang w:val="be-BY"/>
        </w:rPr>
      </w:pPr>
    </w:p>
    <w:p w:rsidR="009A38BB" w:rsidRDefault="009A38BB"/>
    <w:p w:rsidR="009A38BB" w:rsidRDefault="009A38BB"/>
    <w:p w:rsidR="009A38BB" w:rsidRDefault="009A38BB"/>
    <w:p w:rsidR="009A38BB" w:rsidRDefault="009A38BB"/>
    <w:p w:rsidR="00E02247" w:rsidRPr="00E02247" w:rsidRDefault="00E02247" w:rsidP="00E02247">
      <w:pPr>
        <w:jc w:val="both"/>
        <w:rPr>
          <w:sz w:val="28"/>
          <w:szCs w:val="28"/>
        </w:rPr>
      </w:pPr>
      <w:r w:rsidRPr="00E02247">
        <w:rPr>
          <w:sz w:val="28"/>
          <w:szCs w:val="28"/>
        </w:rPr>
        <w:t>Доцент</w:t>
      </w:r>
      <w:r w:rsidRPr="00E02247">
        <w:rPr>
          <w:sz w:val="28"/>
          <w:szCs w:val="28"/>
        </w:rPr>
        <w:tab/>
      </w:r>
      <w:r w:rsidRPr="00E02247">
        <w:rPr>
          <w:sz w:val="28"/>
          <w:szCs w:val="28"/>
        </w:rPr>
        <w:tab/>
      </w:r>
      <w:r w:rsidRPr="00E02247">
        <w:rPr>
          <w:sz w:val="28"/>
          <w:szCs w:val="28"/>
        </w:rPr>
        <w:tab/>
      </w:r>
      <w:r w:rsidRPr="00E02247">
        <w:rPr>
          <w:sz w:val="28"/>
          <w:szCs w:val="28"/>
        </w:rPr>
        <w:tab/>
      </w:r>
      <w:r w:rsidRPr="00E02247">
        <w:rPr>
          <w:sz w:val="28"/>
          <w:szCs w:val="28"/>
        </w:rPr>
        <w:tab/>
      </w:r>
      <w:r w:rsidRPr="00E02247">
        <w:rPr>
          <w:sz w:val="28"/>
          <w:szCs w:val="28"/>
        </w:rPr>
        <w:tab/>
      </w:r>
      <w:r w:rsidRPr="00E02247"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E02247">
        <w:rPr>
          <w:sz w:val="28"/>
          <w:szCs w:val="28"/>
        </w:rPr>
        <w:t>Л.А. </w:t>
      </w:r>
      <w:proofErr w:type="spellStart"/>
      <w:r w:rsidRPr="00E02247">
        <w:rPr>
          <w:sz w:val="28"/>
          <w:szCs w:val="28"/>
        </w:rPr>
        <w:t>Годуйко</w:t>
      </w:r>
      <w:proofErr w:type="spellEnd"/>
      <w:r w:rsidRPr="00E02247">
        <w:rPr>
          <w:sz w:val="28"/>
          <w:szCs w:val="28"/>
        </w:rPr>
        <w:t xml:space="preserve"> </w:t>
      </w:r>
    </w:p>
    <w:sectPr w:rsidR="00E02247" w:rsidRPr="00E022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AD4C69"/>
    <w:multiLevelType w:val="hybridMultilevel"/>
    <w:tmpl w:val="08589940"/>
    <w:lvl w:ilvl="0" w:tplc="EA1AAF8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D2AE1658">
      <w:start w:val="1"/>
      <w:numFmt w:val="decimal"/>
      <w:lvlText w:val="%2."/>
      <w:lvlJc w:val="left"/>
      <w:pPr>
        <w:tabs>
          <w:tab w:val="num" w:pos="786"/>
        </w:tabs>
        <w:ind w:left="786" w:hanging="360"/>
      </w:pPr>
      <w:rPr>
        <w:i w:val="0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53D7D69"/>
    <w:multiLevelType w:val="hybridMultilevel"/>
    <w:tmpl w:val="7CF2EDA2"/>
    <w:lvl w:ilvl="0" w:tplc="5CEA0FD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2078"/>
    <w:rsid w:val="00085245"/>
    <w:rsid w:val="00144240"/>
    <w:rsid w:val="00295AB2"/>
    <w:rsid w:val="002F6236"/>
    <w:rsid w:val="00344AFD"/>
    <w:rsid w:val="00413955"/>
    <w:rsid w:val="00454237"/>
    <w:rsid w:val="00457175"/>
    <w:rsid w:val="004D1A30"/>
    <w:rsid w:val="00642CCF"/>
    <w:rsid w:val="00645591"/>
    <w:rsid w:val="00655F24"/>
    <w:rsid w:val="007D7EC0"/>
    <w:rsid w:val="00862078"/>
    <w:rsid w:val="008D694B"/>
    <w:rsid w:val="00915029"/>
    <w:rsid w:val="009A38BB"/>
    <w:rsid w:val="009C686C"/>
    <w:rsid w:val="00BE56A5"/>
    <w:rsid w:val="00C81A2C"/>
    <w:rsid w:val="00E02247"/>
    <w:rsid w:val="00EC1663"/>
    <w:rsid w:val="00F01017"/>
    <w:rsid w:val="00F46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42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1A3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45717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42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1A3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45717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52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lib.brsu.by/node/702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664</Words>
  <Characters>3786</Characters>
  <Application>Microsoft Office Word</Application>
  <DocSecurity>0</DocSecurity>
  <Lines>31</Lines>
  <Paragraphs>8</Paragraphs>
  <ScaleCrop>false</ScaleCrop>
  <Company/>
  <LinksUpToDate>false</LinksUpToDate>
  <CharactersWithSpaces>4442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Goduiko</dc:creator>
  <cp:keywords/>
  <dc:description/>
  <cp:lastModifiedBy>Goduiko</cp:lastModifiedBy>
  <cp:revision>11</cp:revision>
  <dcterms:created xsi:type="dcterms:W3CDTF">2014-09-18T08:27:00Z</dcterms:created>
  <dcterms:modified xsi:type="dcterms:W3CDTF">2015-09-08T08:28:00Z</dcterms:modified>
</cp:coreProperties>
</file>